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D2F33" w14:textId="6AFE12B1" w:rsidR="008D341D" w:rsidRPr="0016533B" w:rsidRDefault="008D341D" w:rsidP="00042A1B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５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Pr="0016533B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5BD45AE3" w14:textId="250B641E" w:rsidR="0016533B" w:rsidRPr="0016533B" w:rsidRDefault="0016533B" w:rsidP="00424AEF">
      <w:pPr>
        <w:ind w:left="-708"/>
        <w:rPr>
          <w:rFonts w:ascii="Century" w:eastAsia="ＭＳ 明朝" w:hAnsi="Century" w:cs="Times New Roman"/>
          <w:szCs w:val="24"/>
        </w:rPr>
      </w:pPr>
    </w:p>
    <w:p w14:paraId="13F1F5FB" w14:textId="3F1DD935" w:rsidR="00086E8E" w:rsidRDefault="00DC39E9" w:rsidP="00062F45">
      <w:pPr>
        <w:ind w:leftChars="-337" w:left="-708" w:firstLine="85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※下記の記述内容は、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</w:t>
      </w:r>
      <w:r w:rsidR="00125F69" w:rsidRPr="001D2748">
        <w:rPr>
          <w:rFonts w:ascii="ＭＳ 明朝" w:eastAsia="ＭＳ 明朝" w:hAnsi="ＭＳ 明朝" w:cs="ＭＳ Ｐゴシック" w:hint="eastAsia"/>
          <w:sz w:val="18"/>
          <w:szCs w:val="18"/>
        </w:rPr>
        <w:t>会社Ｂ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全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事業</w:t>
      </w:r>
      <w:r w:rsidR="00DD266E" w:rsidRPr="001D2748">
        <w:rPr>
          <w:rFonts w:ascii="ＭＳ 明朝" w:eastAsia="ＭＳ 明朝" w:hAnsi="ＭＳ 明朝" w:cs="ＭＳ Ｐゴシック" w:hint="eastAsia"/>
          <w:sz w:val="18"/>
          <w:szCs w:val="18"/>
        </w:rPr>
        <w:t>所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詳細を記入した例で</w:t>
      </w:r>
      <w:r w:rsidR="00704F36" w:rsidRPr="001D2748">
        <w:rPr>
          <w:rFonts w:ascii="ＭＳ 明朝" w:eastAsia="ＭＳ 明朝" w:hAnsi="ＭＳ 明朝" w:cs="ＭＳ Ｐゴシック" w:hint="eastAsia"/>
          <w:sz w:val="18"/>
          <w:szCs w:val="18"/>
        </w:rPr>
        <w:t>す。</w:t>
      </w:r>
    </w:p>
    <w:p w14:paraId="06B506C6" w14:textId="3F369262" w:rsidR="00062F45" w:rsidRPr="00B5055A" w:rsidRDefault="00062F45" w:rsidP="00062F45">
      <w:pPr>
        <w:rPr>
          <w:rFonts w:ascii="ＭＳ 明朝" w:eastAsia="ＭＳ 明朝" w:hAnsi="ＭＳ 明朝" w:cs="Times New Roman"/>
          <w:sz w:val="18"/>
          <w:szCs w:val="18"/>
        </w:rPr>
      </w:pPr>
      <w:r w:rsidRPr="00B5055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B5055A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B5055A">
        <w:rPr>
          <w:rFonts w:ascii="ＭＳ 明朝" w:eastAsia="ＭＳ 明朝" w:hAnsi="ＭＳ 明朝" w:cs="Times New Roman" w:hint="eastAsia"/>
          <w:sz w:val="18"/>
          <w:szCs w:val="18"/>
        </w:rPr>
        <w:t>に記入した業務をどの事業所で行っているか、分かるように記入してください。</w:t>
      </w:r>
    </w:p>
    <w:p w14:paraId="7722A230" w14:textId="77777777" w:rsidR="00062F45" w:rsidRPr="00062F45" w:rsidRDefault="00062F45" w:rsidP="00760561">
      <w:pPr>
        <w:ind w:leftChars="-337" w:left="-708" w:firstLine="1"/>
        <w:rPr>
          <w:rFonts w:ascii="ＭＳ 明朝" w:eastAsia="ＭＳ 明朝" w:hAnsi="ＭＳ 明朝" w:cs="ＭＳ Ｐゴシック"/>
          <w:sz w:val="18"/>
          <w:szCs w:val="18"/>
        </w:rPr>
      </w:pPr>
    </w:p>
    <w:tbl>
      <w:tblPr>
        <w:tblpPr w:leftFromText="142" w:rightFromText="142" w:vertAnchor="text" w:horzAnchor="margin" w:tblpXSpec="center" w:tblpY="255"/>
        <w:tblW w:w="99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43"/>
      </w:tblGrid>
      <w:tr w:rsidR="003C2CBC" w:rsidRPr="005204F6" w14:paraId="017A29CF" w14:textId="77777777" w:rsidTr="00F664FE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054623D9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ED9F87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3B1D2B98" w14:textId="43E94616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691E3B8F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7DFD8E1" w14:textId="77777777" w:rsidR="003C2CBC" w:rsidRPr="0016533B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1901A35" w14:textId="6C57803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使用していた事業者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404A67BA" w14:textId="1B7C68E4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承継後の他の事業者との同居の有無</w:t>
            </w:r>
          </w:p>
        </w:tc>
      </w:tr>
      <w:tr w:rsidR="003C2CBC" w:rsidRPr="005204F6" w14:paraId="579A4A7A" w14:textId="77777777" w:rsidTr="00F664FE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46A29881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66C17071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260393B7" w14:textId="1D95C79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246A633" w14:textId="24EE2EBE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B62E0C0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B54E0B8" w14:textId="7CAEC05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423DCACF" w14:textId="5E6CF749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0A62E4FB" w14:textId="77777777" w:rsidTr="00F664FE">
        <w:trPr>
          <w:trHeight w:val="345"/>
        </w:trPr>
        <w:tc>
          <w:tcPr>
            <w:tcW w:w="395" w:type="dxa"/>
          </w:tcPr>
          <w:p w14:paraId="55281E0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7F141DF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41CDCA58" w14:textId="1C19775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0ED86E82" w14:textId="56A6AE23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20143138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1B0E977" w14:textId="5E74D847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</w:tcPr>
          <w:p w14:paraId="3AF955F1" w14:textId="5D726040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33D0598E" w14:textId="77777777" w:rsidTr="00F664FE">
        <w:trPr>
          <w:trHeight w:val="316"/>
        </w:trPr>
        <w:tc>
          <w:tcPr>
            <w:tcW w:w="395" w:type="dxa"/>
          </w:tcPr>
          <w:p w14:paraId="0EF73047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3C03C505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77AA379D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58248A54" w14:textId="2C36DC42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0CDBA1F1" w14:textId="4955CBE5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0E063D4" w14:textId="7FDAA0A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承継先会社Ｂ、承継元会社A</w:t>
            </w:r>
          </w:p>
        </w:tc>
        <w:tc>
          <w:tcPr>
            <w:tcW w:w="1143" w:type="dxa"/>
          </w:tcPr>
          <w:p w14:paraId="1B62AE95" w14:textId="39F4EB23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有</w:t>
            </w:r>
          </w:p>
        </w:tc>
      </w:tr>
      <w:tr w:rsidR="003C2CBC" w:rsidRPr="005204F6" w14:paraId="6DDDD4BB" w14:textId="77777777" w:rsidTr="00F664FE">
        <w:trPr>
          <w:trHeight w:val="226"/>
        </w:trPr>
        <w:tc>
          <w:tcPr>
            <w:tcW w:w="395" w:type="dxa"/>
          </w:tcPr>
          <w:p w14:paraId="5B0864BE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6C0DA3CA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62516342" w14:textId="0AF7275C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6759C3F3" w14:textId="48F7ECFF" w:rsidR="003C2CBC" w:rsidRPr="00A278B1" w:rsidRDefault="003C2CBC" w:rsidP="003C2CBC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79BF2D78" w14:textId="7B7BDD84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6405FE3" w14:textId="7BFB5FDA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承継元会社Ａ</w:t>
            </w:r>
          </w:p>
        </w:tc>
        <w:tc>
          <w:tcPr>
            <w:tcW w:w="1143" w:type="dxa"/>
          </w:tcPr>
          <w:p w14:paraId="5EAB54B7" w14:textId="4544947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125F69" w:rsidRPr="005204F6" w14:paraId="6BA9FB07" w14:textId="77777777" w:rsidTr="00F664FE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72370B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4C0702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59AAB5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ABB3B2" w14:textId="0D4F9963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19890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A9E74B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A1B12B9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23AEDF6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731021BE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4CEB6CE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EBEF0D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2AC7D6" w14:textId="1D282E90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416BA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CAE850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53F2352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C1EB385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9C7C2C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F88CA14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2DBD1D0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10A05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E405E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C3D9D1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18811C6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294D644C" w14:textId="77777777" w:rsidTr="00F664FE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50D9BFF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4CA57D7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03CAC3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4B9EE39" w14:textId="342FCC31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BF4BE7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3B0F07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6FBC63CB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4A4E44F" w14:textId="77777777" w:rsidR="00125F69" w:rsidRPr="008D341D" w:rsidRDefault="00125F69" w:rsidP="00125F69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4D74B4B" w14:textId="4FBF9A1E" w:rsidR="00125F69" w:rsidRPr="009572FE" w:rsidRDefault="00BA1F69" w:rsidP="00C5554B">
      <w:pPr>
        <w:ind w:leftChars="-337" w:left="-1" w:hangingChars="393" w:hanging="70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6951342"/>
      <w:r w:rsidRPr="009572F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125F69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1270569D" w14:textId="2A980E79" w:rsidR="00125F69" w:rsidRPr="00A82E2E" w:rsidRDefault="0016533B" w:rsidP="00C5554B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1</w:t>
      </w:r>
      <w:r w:rsidR="004C0B0C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EB30CB" w:rsidRPr="009572FE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r w:rsidR="00A82E2E" w:rsidRPr="009572FE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7D095C1" w14:textId="266FF147" w:rsidR="0016533B" w:rsidRDefault="0016533B" w:rsidP="00C5554B">
      <w:pPr>
        <w:adjustRightInd w:val="0"/>
        <w:ind w:leftChars="-270" w:left="2160" w:hangingChars="1515" w:hanging="2727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97811300"/>
      <w:bookmarkEnd w:id="1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だ</w:t>
      </w:r>
      <w:r w:rsidR="008525A3">
        <w:rPr>
          <w:rFonts w:ascii="ＭＳ ゴシック" w:eastAsia="ＭＳ ゴシック" w:hAnsi="ＭＳ ゴシック" w:cs="Times New Roman" w:hint="eastAsia"/>
          <w:sz w:val="18"/>
          <w:szCs w:val="18"/>
        </w:rPr>
        <w:t>さい。</w:t>
      </w:r>
    </w:p>
    <w:p w14:paraId="6CC42C46" w14:textId="77777777" w:rsidR="00C5554B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さい</w:t>
      </w:r>
      <w:bookmarkStart w:id="3" w:name="_Hlk95927348"/>
      <w:r w:rsidR="0016533B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3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</w:t>
      </w:r>
    </w:p>
    <w:p w14:paraId="7AB77AC1" w14:textId="56148877" w:rsidR="00125F69" w:rsidRPr="00A54969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ーである場合、別法人であるフランチャイジーは記入しないでください。</w:t>
      </w:r>
    </w:p>
    <w:p w14:paraId="6BED4761" w14:textId="6033C139" w:rsidR="00125F69" w:rsidRPr="00A54969" w:rsidRDefault="0016533B" w:rsidP="00F55A57">
      <w:pPr>
        <w:ind w:leftChars="-270" w:left="2340" w:hangingChars="1615" w:hanging="2907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CD35450" w14:textId="2108C223" w:rsidR="00125F69" w:rsidRPr="00042A1B" w:rsidRDefault="0016533B" w:rsidP="00A831FA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E914AF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合計が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所</w:t>
      </w:r>
      <w:r w:rsidR="00A831FA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場合は「全員」と記入してください。</w:t>
      </w:r>
      <w:bookmarkEnd w:id="2"/>
    </w:p>
    <w:p w14:paraId="23DD00B9" w14:textId="410A8093" w:rsidR="003C2CBC" w:rsidRPr="00042A1B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承継前より使用していた事業所に「承継先会社B」、承継先会社Bが承継後に追加した事業所に「承継元会社A」と記入してください。承継前から同居していた事業所は「承継先会社B」「承継元会社A」両方</w:t>
      </w:r>
      <w:r w:rsidR="00042A1B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70717BF7" w14:textId="0B52B473" w:rsidR="003C2CBC" w:rsidRPr="00A54969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承継後の他の事業者との同居の有無：承継後に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</w:t>
      </w:r>
      <w:r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の方と同じ執務環境で業務を行っている場合は「有」を、そうでない場合は「無」とご記入ください。</w:t>
      </w:r>
    </w:p>
    <w:sectPr w:rsidR="003C2CBC" w:rsidRPr="00A54969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7923C1D4" w14:textId="63FB36D4" w:rsidR="00042A1B" w:rsidRPr="00042A1B" w:rsidRDefault="00042A1B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2A1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62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196378">
    <w:abstractNumId w:val="12"/>
  </w:num>
  <w:num w:numId="2" w16cid:durableId="1890415639">
    <w:abstractNumId w:val="22"/>
  </w:num>
  <w:num w:numId="3" w16cid:durableId="1192717798">
    <w:abstractNumId w:val="6"/>
  </w:num>
  <w:num w:numId="4" w16cid:durableId="989745960">
    <w:abstractNumId w:val="9"/>
  </w:num>
  <w:num w:numId="5" w16cid:durableId="636377466">
    <w:abstractNumId w:val="18"/>
  </w:num>
  <w:num w:numId="6" w16cid:durableId="1492941435">
    <w:abstractNumId w:val="5"/>
  </w:num>
  <w:num w:numId="7" w16cid:durableId="1759136547">
    <w:abstractNumId w:val="16"/>
  </w:num>
  <w:num w:numId="8" w16cid:durableId="1629892586">
    <w:abstractNumId w:val="2"/>
  </w:num>
  <w:num w:numId="9" w16cid:durableId="932202937">
    <w:abstractNumId w:val="17"/>
  </w:num>
  <w:num w:numId="10" w16cid:durableId="861674842">
    <w:abstractNumId w:val="15"/>
  </w:num>
  <w:num w:numId="11" w16cid:durableId="2105756588">
    <w:abstractNumId w:val="4"/>
  </w:num>
  <w:num w:numId="12" w16cid:durableId="1778863355">
    <w:abstractNumId w:val="14"/>
  </w:num>
  <w:num w:numId="13" w16cid:durableId="293758305">
    <w:abstractNumId w:val="20"/>
  </w:num>
  <w:num w:numId="14" w16cid:durableId="1048535375">
    <w:abstractNumId w:val="10"/>
  </w:num>
  <w:num w:numId="15" w16cid:durableId="1866870132">
    <w:abstractNumId w:val="3"/>
  </w:num>
  <w:num w:numId="16" w16cid:durableId="80487128">
    <w:abstractNumId w:val="8"/>
  </w:num>
  <w:num w:numId="17" w16cid:durableId="2127386077">
    <w:abstractNumId w:val="0"/>
  </w:num>
  <w:num w:numId="18" w16cid:durableId="1567955842">
    <w:abstractNumId w:val="13"/>
  </w:num>
  <w:num w:numId="19" w16cid:durableId="91055766">
    <w:abstractNumId w:val="24"/>
  </w:num>
  <w:num w:numId="20" w16cid:durableId="246157308">
    <w:abstractNumId w:val="21"/>
  </w:num>
  <w:num w:numId="21" w16cid:durableId="691952756">
    <w:abstractNumId w:val="7"/>
  </w:num>
  <w:num w:numId="22" w16cid:durableId="713820716">
    <w:abstractNumId w:val="19"/>
  </w:num>
  <w:num w:numId="23" w16cid:durableId="401875982">
    <w:abstractNumId w:val="23"/>
  </w:num>
  <w:num w:numId="24" w16cid:durableId="1910119353">
    <w:abstractNumId w:val="1"/>
  </w:num>
  <w:num w:numId="25" w16cid:durableId="2048337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2A1B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2CBC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4C70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2CA0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FE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620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D5638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C83C-6240-48CE-B7BA-2DB422B1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2024-07-26T08:22:00Z</dcterms:modified>
</cp:coreProperties>
</file>